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81" w:rsidRPr="009B5781" w:rsidRDefault="009B5781" w:rsidP="009B5781">
      <w:pPr>
        <w:keepNext/>
        <w:keepLines/>
        <w:spacing w:after="0" w:line="240" w:lineRule="auto"/>
        <w:ind w:firstLine="5528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</w:pPr>
      <w:r w:rsidRPr="009B5781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>Приложение № 5</w:t>
      </w:r>
    </w:p>
    <w:p w:rsidR="009B5781" w:rsidRPr="009B5781" w:rsidRDefault="009B5781" w:rsidP="009B5781">
      <w:pPr>
        <w:spacing w:after="192" w:line="240" w:lineRule="auto"/>
        <w:ind w:left="5528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Положению об обработке и защите</w:t>
      </w:r>
    </w:p>
    <w:p w:rsidR="009B5781" w:rsidRPr="009B5781" w:rsidRDefault="009B5781" w:rsidP="009B5781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персональных данных в АКБ «ТЕНДЕР-БАНК» (АО)</w:t>
      </w:r>
    </w:p>
    <w:p w:rsidR="009B5781" w:rsidRPr="009B5781" w:rsidRDefault="009B5781" w:rsidP="009B5781">
      <w:pPr>
        <w:spacing w:after="12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5781" w:rsidRPr="009B5781" w:rsidRDefault="009B5781" w:rsidP="009B5781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color="000000"/>
          <w:lang w:eastAsia="ru-RU"/>
        </w:rPr>
        <w:t>СОГЛАСИЕ</w:t>
      </w:r>
    </w:p>
    <w:p w:rsidR="009B5781" w:rsidRPr="009B5781" w:rsidRDefault="009B5781" w:rsidP="009B5781">
      <w:pPr>
        <w:spacing w:after="0" w:line="240" w:lineRule="atLeast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lang w:eastAsia="ru-RU"/>
        </w:rPr>
      </w:pPr>
      <w:r w:rsidRPr="009B5781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ru-RU"/>
        </w:rPr>
        <w:t>на обработку персональных данных</w:t>
      </w:r>
    </w:p>
    <w:p w:rsidR="009B5781" w:rsidRPr="009B5781" w:rsidRDefault="009B5781" w:rsidP="009B5781">
      <w:pPr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9B5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субъекта персональных данных, действующего на</w:t>
      </w:r>
      <w:r w:rsidRPr="009B5781">
        <w:rPr>
          <w:rFonts w:ascii="Times New Roman" w:eastAsia="Times New Roman" w:hAnsi="Times New Roman" w:cs="Times New Roman"/>
          <w:b/>
          <w:spacing w:val="-5"/>
          <w:sz w:val="20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основании доверенности</w:t>
      </w:r>
      <w:bookmarkEnd w:id="0"/>
      <w:r w:rsidRPr="009B5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</w:t>
      </w:r>
      <w:r w:rsidRPr="009B5781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договора или в соответствии с требованиями применимого законодательства РФ</w:t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534"/>
        <w:gridCol w:w="2042"/>
        <w:gridCol w:w="284"/>
        <w:gridCol w:w="259"/>
        <w:gridCol w:w="142"/>
        <w:gridCol w:w="2527"/>
        <w:gridCol w:w="283"/>
        <w:gridCol w:w="1829"/>
        <w:gridCol w:w="283"/>
        <w:gridCol w:w="1882"/>
      </w:tblGrid>
      <w:tr w:rsidR="009B5781" w:rsidRPr="009B5781" w:rsidTr="00783975">
        <w:tc>
          <w:tcPr>
            <w:tcW w:w="534" w:type="dxa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</w:t>
            </w:r>
          </w:p>
        </w:tc>
        <w:tc>
          <w:tcPr>
            <w:tcW w:w="9531" w:type="dxa"/>
            <w:gridSpan w:val="9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5781" w:rsidRPr="009B5781" w:rsidTr="00783975">
        <w:tc>
          <w:tcPr>
            <w:tcW w:w="10065" w:type="dxa"/>
            <w:gridSpan w:val="10"/>
            <w:tcBorders>
              <w:top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(Фамилия, имя, отчество субъекта персональных данных полностью)</w:t>
            </w:r>
          </w:p>
        </w:tc>
      </w:tr>
      <w:tr w:rsidR="009B5781" w:rsidRPr="009B5781" w:rsidTr="00783975">
        <w:tc>
          <w:tcPr>
            <w:tcW w:w="5788" w:type="dxa"/>
            <w:gridSpan w:val="6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5781" w:rsidRPr="009B5781" w:rsidTr="00783975">
        <w:tc>
          <w:tcPr>
            <w:tcW w:w="5788" w:type="dxa"/>
            <w:gridSpan w:val="6"/>
            <w:tcBorders>
              <w:top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(наименование документа, удостоверяющего личность субъекта персональных данных)</w:t>
            </w:r>
          </w:p>
        </w:tc>
        <w:tc>
          <w:tcPr>
            <w:tcW w:w="283" w:type="dxa"/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</w:tcPr>
          <w:p w:rsidR="009B5781" w:rsidRPr="009B5781" w:rsidRDefault="009B5781" w:rsidP="009B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882" w:type="dxa"/>
          </w:tcPr>
          <w:p w:rsidR="009B5781" w:rsidRPr="009B5781" w:rsidRDefault="009B5781" w:rsidP="009B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номер</w:t>
            </w:r>
          </w:p>
        </w:tc>
      </w:tr>
      <w:tr w:rsidR="009B5781" w:rsidRPr="009B5781" w:rsidTr="00783975">
        <w:tc>
          <w:tcPr>
            <w:tcW w:w="2576" w:type="dxa"/>
            <w:gridSpan w:val="2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5" w:type="dxa"/>
            <w:gridSpan w:val="7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5781" w:rsidRPr="009B5781" w:rsidTr="00783975">
        <w:tc>
          <w:tcPr>
            <w:tcW w:w="2576" w:type="dxa"/>
            <w:gridSpan w:val="2"/>
            <w:tcBorders>
              <w:top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 выдачи)</w:t>
            </w:r>
          </w:p>
        </w:tc>
        <w:tc>
          <w:tcPr>
            <w:tcW w:w="284" w:type="dxa"/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7205" w:type="dxa"/>
            <w:gridSpan w:val="7"/>
          </w:tcPr>
          <w:p w:rsidR="009B5781" w:rsidRPr="009B5781" w:rsidRDefault="009B5781" w:rsidP="009B5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(орган, выдавший документ, удостоверяющий личность субъекта персональных данных)</w:t>
            </w:r>
          </w:p>
        </w:tc>
      </w:tr>
      <w:tr w:rsidR="009B5781" w:rsidRPr="009B5781" w:rsidTr="00783975">
        <w:tc>
          <w:tcPr>
            <w:tcW w:w="3261" w:type="dxa"/>
            <w:gridSpan w:val="5"/>
          </w:tcPr>
          <w:p w:rsidR="009B5781" w:rsidRPr="009B5781" w:rsidRDefault="009B5781" w:rsidP="009B578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зарегистрированный(</w:t>
            </w:r>
            <w:proofErr w:type="spellStart"/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по адресу: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B5781" w:rsidRPr="009B5781" w:rsidTr="00783975">
        <w:tc>
          <w:tcPr>
            <w:tcW w:w="10065" w:type="dxa"/>
            <w:gridSpan w:val="10"/>
            <w:tcBorders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B5781" w:rsidRPr="009B5781" w:rsidTr="00783975">
        <w:tc>
          <w:tcPr>
            <w:tcW w:w="1006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B5781" w:rsidRPr="009B5781" w:rsidTr="00783975">
        <w:tc>
          <w:tcPr>
            <w:tcW w:w="3119" w:type="dxa"/>
            <w:gridSpan w:val="4"/>
          </w:tcPr>
          <w:p w:rsidR="009B5781" w:rsidRPr="009B5781" w:rsidRDefault="009B5781" w:rsidP="009B5781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Действующий(</w:t>
            </w:r>
            <w:proofErr w:type="spellStart"/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ая</w:t>
            </w:r>
            <w:proofErr w:type="spellEnd"/>
            <w:r w:rsidRPr="009B57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на основании: </w:t>
            </w:r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5781" w:rsidRPr="009B5781" w:rsidTr="00783975">
        <w:tc>
          <w:tcPr>
            <w:tcW w:w="1006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9B5781" w:rsidRPr="009B5781" w:rsidRDefault="009B5781" w:rsidP="009B578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</w:tbl>
    <w:p w:rsidR="009B5781" w:rsidRPr="009B5781" w:rsidRDefault="009B5781" w:rsidP="009B5781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</w:rPr>
      </w:pPr>
      <w:r w:rsidRPr="009B5781">
        <w:rPr>
          <w:rFonts w:ascii="Times New Roman" w:eastAsia="Times New Roman" w:hAnsi="Times New Roman" w:cs="Times New Roman"/>
          <w:bCs/>
          <w:i/>
          <w:sz w:val="16"/>
          <w:szCs w:val="16"/>
        </w:rPr>
        <w:t>(наименование документа, подтверждающего полномочия представителя и его реквизиты)</w:t>
      </w:r>
    </w:p>
    <w:p w:rsidR="009B5781" w:rsidRPr="009B5781" w:rsidRDefault="009B5781" w:rsidP="009B57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9"/>
          <w:szCs w:val="19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>в соответствии со ст. 9 Федерального закона от 27.07.2006 № 152-ФЗ «О защите персональных данных» свободно, своей волей и в своем интересе</w:t>
      </w:r>
      <w:r w:rsidRPr="009B5781">
        <w:rPr>
          <w:rFonts w:eastAsia="Times New Roman" w:cs="Times New Roman"/>
          <w:sz w:val="28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bCs/>
          <w:sz w:val="19"/>
          <w:szCs w:val="19"/>
        </w:rPr>
        <w:t xml:space="preserve">принимаю решение о предоставлении своих персональных данных </w:t>
      </w: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>Акционерному коммерческому банку «ТЕНДЕР-БАНК» (Акционерное общество) (АКБ «ТЕНДЕР-БАНК» (АО)), зарегистрированному по адресу: 125047, г. Москва, ул. Гашека, д. 2, стр.1, и даю согласие на обработку и использование моих персональных данных и персональных данных (указать при необходимости)  _________________________________________________________________________</w:t>
      </w:r>
    </w:p>
    <w:p w:rsidR="009B5781" w:rsidRPr="009B5781" w:rsidRDefault="009B5781" w:rsidP="009B578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78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(Фамилия, имя, отчество субъекта персональных данных полностью)</w:t>
      </w: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Перечень моих персональных данных, на обработку которых я даю согласие (выбрать нужное):</w:t>
      </w:r>
    </w:p>
    <w:p w:rsidR="009B5781" w:rsidRPr="009B5781" w:rsidRDefault="009B5781" w:rsidP="009B5781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b/>
          <w:color w:val="000000"/>
          <w:sz w:val="19"/>
          <w:szCs w:val="19"/>
          <w:u w:color="000000"/>
          <w:lang w:eastAsia="ru-RU"/>
        </w:rPr>
        <w:t>Все нижеперечисленное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: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фамилия, имя, отчество;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пол; 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возраст;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дата (число, месяц, год) и место рождения;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гражданство;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 документов,</w:t>
      </w:r>
      <w:r w:rsidRPr="009B5781">
        <w:rPr>
          <w:rFonts w:ascii="Times New Roman" w:eastAsia="Times New Roman" w:hAnsi="Times New Roman" w:cs="Times New Roman"/>
          <w:color w:val="000000"/>
          <w:spacing w:val="-6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удостоверяющих</w:t>
      </w:r>
      <w:r w:rsidRPr="009B5781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личность</w:t>
      </w:r>
      <w:r w:rsidRPr="009B5781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(документов,</w:t>
      </w:r>
      <w:r w:rsidRPr="009B5781">
        <w:rPr>
          <w:rFonts w:ascii="Times New Roman" w:eastAsia="Times New Roman" w:hAnsi="Times New Roman" w:cs="Times New Roman"/>
          <w:color w:val="000000"/>
          <w:spacing w:val="-7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которые</w:t>
      </w:r>
      <w:r w:rsidRPr="009B5781">
        <w:rPr>
          <w:rFonts w:ascii="Times New Roman" w:eastAsia="Times New Roman" w:hAnsi="Times New Roman" w:cs="Times New Roman"/>
          <w:color w:val="000000"/>
          <w:spacing w:val="-7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</w:t>
      </w:r>
      <w:r w:rsidRPr="009B5781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соответствии</w:t>
      </w:r>
      <w:r w:rsidRPr="009B5781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</w:t>
      </w:r>
      <w:r w:rsidRPr="009B5781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применимым законодательством</w:t>
      </w:r>
      <w:r w:rsidRPr="009B5781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РФ подпадают под</w:t>
      </w:r>
      <w:r w:rsidRPr="009B5781">
        <w:rPr>
          <w:rFonts w:ascii="Times New Roman" w:eastAsia="Times New Roman" w:hAnsi="Times New Roman" w:cs="Times New Roman"/>
          <w:color w:val="000000"/>
          <w:spacing w:val="-7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категорию документов, удостоверяющих личность);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смене, а также реквизиты ранее выданного документа, удостоверяющего личность;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</w:t>
      </w:r>
      <w:r w:rsidRPr="009B5781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миграционной карты</w:t>
      </w:r>
      <w:r w:rsidRPr="009B5781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(при</w:t>
      </w:r>
      <w:r w:rsidRPr="009B5781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наличии);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адрес регистрации по месту жительства/пребывания и адрес фактического проживания;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номер телефона (домашний, мобильный);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почтовые и электронные адреса;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реквизиты документа, подтверждающего полномочия представителя;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аудио - видеозапись, в том числе осуществляемые для целей обеспечения охраны помещений/территории Банка;</w:t>
      </w:r>
    </w:p>
    <w:p w:rsidR="009B5781" w:rsidRPr="009B5781" w:rsidRDefault="009B5781" w:rsidP="009B5781">
      <w:pPr>
        <w:numPr>
          <w:ilvl w:val="0"/>
          <w:numId w:val="2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u w:color="000000"/>
          <w:shd w:val="clear" w:color="auto" w:fill="FFFFFF"/>
          <w:lang w:eastAsia="ru-RU"/>
        </w:rPr>
        <w:t>дополнительные сведения, представленные мною по собственному желанию.</w:t>
      </w: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>Согласие даётся мной для целей:</w:t>
      </w: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>- обеспечения эффективности деловых коммуникаций;</w:t>
      </w:r>
    </w:p>
    <w:p w:rsidR="009B5781" w:rsidRPr="009B5781" w:rsidRDefault="009B5781" w:rsidP="009B578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>- организации доступа на территорию и в помещения Банка;</w:t>
      </w:r>
    </w:p>
    <w:p w:rsidR="009B5781" w:rsidRPr="009B5781" w:rsidRDefault="009B5781" w:rsidP="009B5781">
      <w:pPr>
        <w:spacing w:after="0" w:line="240" w:lineRule="auto"/>
        <w:ind w:left="205" w:firstLine="7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</w:t>
      </w: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предоставление</w:t>
      </w:r>
      <w:r w:rsidRPr="009B5781">
        <w:rPr>
          <w:rFonts w:ascii="Times New Roman" w:eastAsia="Times New Roman" w:hAnsi="Times New Roman" w:cs="Times New Roman"/>
          <w:spacing w:val="-10"/>
          <w:sz w:val="20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продуктов и</w:t>
      </w:r>
      <w:r w:rsidRPr="009B5781">
        <w:rPr>
          <w:rFonts w:ascii="Times New Roman" w:eastAsia="Times New Roman" w:hAnsi="Times New Roman" w:cs="Times New Roman"/>
          <w:spacing w:val="-8"/>
          <w:sz w:val="20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</w:t>
      </w:r>
      <w:r w:rsidRPr="009B5781">
        <w:rPr>
          <w:rFonts w:ascii="Times New Roman" w:eastAsia="Times New Roman" w:hAnsi="Times New Roman" w:cs="Times New Roman"/>
          <w:spacing w:val="-3"/>
          <w:sz w:val="20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Клиентам и/или</w:t>
      </w:r>
      <w:r w:rsidRPr="009B5781">
        <w:rPr>
          <w:rFonts w:ascii="Times New Roman" w:eastAsia="Times New Roman" w:hAnsi="Times New Roman" w:cs="Times New Roman"/>
          <w:spacing w:val="-2"/>
          <w:sz w:val="20"/>
          <w:szCs w:val="20"/>
          <w:lang w:eastAsia="ru-RU"/>
        </w:rPr>
        <w:t xml:space="preserve"> </w:t>
      </w: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Потенциальным клиентам;</w:t>
      </w:r>
    </w:p>
    <w:p w:rsidR="009B5781" w:rsidRPr="009B5781" w:rsidRDefault="009B5781" w:rsidP="009B5781">
      <w:pPr>
        <w:spacing w:after="0" w:line="240" w:lineRule="auto"/>
        <w:ind w:left="205" w:firstLine="79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- запрос документов в соответствии с требованиями применимого законодательства РФ.</w:t>
      </w:r>
    </w:p>
    <w:p w:rsidR="009B5781" w:rsidRPr="009B5781" w:rsidRDefault="009B5781" w:rsidP="009B5781">
      <w:pPr>
        <w:spacing w:after="0" w:line="240" w:lineRule="auto"/>
        <w:ind w:left="205" w:firstLine="79"/>
        <w:contextualSpacing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19"/>
          <w:szCs w:val="19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>Я даю согласие АКБ «ТЕНДЕР-БАНК» (АО), расположенному по адресу: г. Москва, ул. Гашека, д. 2, стр. 1, на автоматизированную, а также без использования средств автоматизации обработку моих персональных данных (моего несовершеннолетнего ребенка),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моих (указать при необходимости) (_______________________________________________________________)</w:t>
      </w:r>
    </w:p>
    <w:p w:rsidR="009B5781" w:rsidRPr="009B5781" w:rsidRDefault="009B5781" w:rsidP="009B5781">
      <w:pPr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9B578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(Фамилия, имя, отчество субъекта персональных данных полностью)</w:t>
      </w: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персональных данных, а также передачу (предоставление, доступ) третьим лицам для проведения обработки по поручению Банка в случаях, установленных </w:t>
      </w: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lastRenderedPageBreak/>
        <w:t>законом, иными нормативными актами, а также заключёнными Банком договорами, для достижения вышеперечисленных целей обработки персональных данных.</w:t>
      </w:r>
    </w:p>
    <w:p w:rsidR="009B5781" w:rsidRPr="009B5781" w:rsidRDefault="009B5781" w:rsidP="009B5781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Я уведомлён(а), что Согласие может быть отозвано на основании моего письменного заявления. </w:t>
      </w:r>
    </w:p>
    <w:p w:rsidR="009B5781" w:rsidRPr="009B5781" w:rsidRDefault="009B5781" w:rsidP="009B5781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Я уведомлен (а) о том, что отзыв настоящего Согласия не лишает АКБ «ТЕНДЕР-БАНК» (АО) права на обработку моих персональных данных с целью выполнения требований федерального законодательства, в </w:t>
      </w:r>
      <w:proofErr w:type="spellStart"/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т.ч</w:t>
      </w:r>
      <w:proofErr w:type="spellEnd"/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. в целях использования информации в судебных разбирательствах, исполнения Федерального закона от 02.12.1990 г. № 395-1 «О банках и банковской деятельности», Федерального закона от 07.08.2001 г. № 115 ФЗ «О противодействии легализации (отмыванию) доходов, полученных преступным путём, и финансированию терроризма» и иных случаях, установленных законодательством Российской Федерации. </w:t>
      </w:r>
    </w:p>
    <w:p w:rsidR="009B5781" w:rsidRPr="009B5781" w:rsidRDefault="009B5781" w:rsidP="009B5781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Подтверждаю, что ознакомлен(а) с Федеральным законом от 27.07.2006 г. № 152-ФЗ «О персональных данных». Мне разъяснены права и обязанности в области защиты персональных данных, юридические последствия отказа предоставить мои персональные данные и (или) дать согласие на их обработку. Цель, объем, сроки, способы и содержание действий по обработке персональных данных и необходимость их выполнения мне понятны.</w:t>
      </w:r>
    </w:p>
    <w:p w:rsidR="009B5781" w:rsidRPr="009B5781" w:rsidRDefault="009B5781" w:rsidP="009B5781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9B5781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Настоящее Согласие дано мною добровольно и действует со дня его подписания в течение 5 (Пяти) лет после прекращения договорных отношений с АКБ «ТЕНДЕР-БАНК» (АО) или до дня отзыва согласия в установленном законом порядке.</w:t>
      </w:r>
    </w:p>
    <w:p w:rsidR="009B5781" w:rsidRPr="009B5781" w:rsidRDefault="009B5781" w:rsidP="009B57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5781" w:rsidRPr="009B5781" w:rsidRDefault="009B5781" w:rsidP="009B5781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ru-RU"/>
        </w:rPr>
      </w:pPr>
    </w:p>
    <w:p w:rsidR="009B5781" w:rsidRPr="009B5781" w:rsidRDefault="009B5781" w:rsidP="009B578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B5781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 ___________ 20__ г.              ____________________              _________________________________</w:t>
      </w:r>
    </w:p>
    <w:p w:rsidR="009B5781" w:rsidRPr="009B5781" w:rsidRDefault="009B5781" w:rsidP="009B57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B578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9B578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 w:rsidRPr="009B5781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(</w:t>
      </w:r>
      <w:proofErr w:type="gramStart"/>
      <w:r w:rsidRPr="009B578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подпись)   </w:t>
      </w:r>
      <w:proofErr w:type="gramEnd"/>
      <w:r w:rsidRPr="009B5781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(расшифровка подписи)</w:t>
      </w:r>
    </w:p>
    <w:p w:rsidR="009B5781" w:rsidRPr="009B5781" w:rsidRDefault="009B5781" w:rsidP="009B57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B5781" w:rsidRPr="009B5781" w:rsidRDefault="009B5781" w:rsidP="009B578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B5781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</w:t>
      </w:r>
    </w:p>
    <w:p w:rsidR="001D1FE8" w:rsidRDefault="000F7FC5"/>
    <w:sectPr w:rsidR="001D1FE8" w:rsidSect="009B578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70671"/>
    <w:multiLevelType w:val="hybridMultilevel"/>
    <w:tmpl w:val="CF929CEA"/>
    <w:lvl w:ilvl="0" w:tplc="F5F20718">
      <w:numFmt w:val="bullet"/>
      <w:lvlText w:val=""/>
      <w:lvlJc w:val="left"/>
      <w:pPr>
        <w:ind w:left="720" w:hanging="360"/>
      </w:pPr>
      <w:rPr>
        <w:rFonts w:ascii="Webdings" w:eastAsia="Times New Roman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C3D26"/>
    <w:multiLevelType w:val="hybridMultilevel"/>
    <w:tmpl w:val="1234965E"/>
    <w:lvl w:ilvl="0" w:tplc="F5F20718">
      <w:numFmt w:val="bullet"/>
      <w:lvlText w:val=""/>
      <w:lvlJc w:val="left"/>
      <w:pPr>
        <w:ind w:left="2880" w:hanging="360"/>
      </w:pPr>
      <w:rPr>
        <w:rFonts w:ascii="Webdings" w:eastAsia="Times New Roman" w:hAnsi="Web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781"/>
    <w:rsid w:val="000F7FC5"/>
    <w:rsid w:val="002805CF"/>
    <w:rsid w:val="002C2EE7"/>
    <w:rsid w:val="009B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286C5-9742-4A68-8429-94D0F025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 Владимир Григорьевич</dc:creator>
  <cp:keywords/>
  <dc:description/>
  <cp:lastModifiedBy>Халин Владимир Григорьевич</cp:lastModifiedBy>
  <cp:revision>1</cp:revision>
  <dcterms:created xsi:type="dcterms:W3CDTF">2024-10-22T08:23:00Z</dcterms:created>
  <dcterms:modified xsi:type="dcterms:W3CDTF">2024-10-22T08:52:00Z</dcterms:modified>
</cp:coreProperties>
</file>